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49A" w:rsidRPr="009F3A27" w:rsidRDefault="00DC149A" w:rsidP="00DC149A">
      <w:pPr>
        <w:jc w:val="right"/>
        <w:rPr>
          <w:szCs w:val="28"/>
        </w:rPr>
      </w:pPr>
      <w:r w:rsidRPr="009F3A27">
        <w:rPr>
          <w:szCs w:val="28"/>
        </w:rPr>
        <w:t>Проект письма</w:t>
      </w:r>
    </w:p>
    <w:p w:rsidR="00DC149A" w:rsidRDefault="00DC149A" w:rsidP="00DC149A">
      <w:pPr>
        <w:ind w:left="5580"/>
        <w:rPr>
          <w:szCs w:val="28"/>
        </w:rPr>
      </w:pPr>
    </w:p>
    <w:p w:rsidR="00DC149A" w:rsidRDefault="00DC149A" w:rsidP="00DC149A">
      <w:pPr>
        <w:ind w:left="5580"/>
        <w:rPr>
          <w:szCs w:val="28"/>
        </w:rPr>
      </w:pPr>
    </w:p>
    <w:p w:rsidR="00DC149A" w:rsidRDefault="00DC149A" w:rsidP="00DC149A">
      <w:pPr>
        <w:ind w:left="5580"/>
        <w:rPr>
          <w:szCs w:val="28"/>
        </w:rPr>
      </w:pPr>
    </w:p>
    <w:p w:rsidR="00DC149A" w:rsidRPr="009F3A27" w:rsidRDefault="00DC149A" w:rsidP="00DC149A">
      <w:pPr>
        <w:ind w:left="5580"/>
        <w:jc w:val="center"/>
        <w:rPr>
          <w:szCs w:val="28"/>
        </w:rPr>
      </w:pPr>
      <w:r w:rsidRPr="009F3A27">
        <w:rPr>
          <w:szCs w:val="28"/>
        </w:rPr>
        <w:t xml:space="preserve">Председателю </w:t>
      </w:r>
      <w:r>
        <w:rPr>
          <w:szCs w:val="28"/>
        </w:rPr>
        <w:t>Законодательного Собрания Новосибирской области</w:t>
      </w:r>
    </w:p>
    <w:p w:rsidR="00DC149A" w:rsidRPr="009F3A27" w:rsidRDefault="00DC149A" w:rsidP="00DC149A">
      <w:pPr>
        <w:ind w:left="5580"/>
        <w:jc w:val="center"/>
        <w:rPr>
          <w:szCs w:val="28"/>
        </w:rPr>
      </w:pPr>
    </w:p>
    <w:p w:rsidR="00DC149A" w:rsidRPr="009F3A27" w:rsidRDefault="00DC149A" w:rsidP="00DC149A">
      <w:pPr>
        <w:ind w:left="5580"/>
        <w:jc w:val="center"/>
        <w:rPr>
          <w:szCs w:val="28"/>
        </w:rPr>
      </w:pPr>
      <w:r>
        <w:rPr>
          <w:szCs w:val="28"/>
        </w:rPr>
        <w:t>А.И. Шимкиву</w:t>
      </w:r>
    </w:p>
    <w:p w:rsidR="00DC149A" w:rsidRPr="00376D60" w:rsidRDefault="00DC149A" w:rsidP="00DC149A">
      <w:pPr>
        <w:pStyle w:val="1"/>
        <w:rPr>
          <w:sz w:val="22"/>
          <w:szCs w:val="22"/>
        </w:rPr>
      </w:pPr>
    </w:p>
    <w:p w:rsidR="00DC149A" w:rsidRDefault="00DC149A" w:rsidP="00DC149A">
      <w:pPr>
        <w:pStyle w:val="1"/>
      </w:pPr>
      <w:r>
        <w:t>О проекте закона</w:t>
      </w:r>
    </w:p>
    <w:p w:rsidR="00DC149A" w:rsidRDefault="00DC149A" w:rsidP="00DC149A">
      <w:r>
        <w:t>Новосибирской области</w:t>
      </w:r>
    </w:p>
    <w:p w:rsidR="00DC149A" w:rsidRPr="00376D60" w:rsidRDefault="00DC149A" w:rsidP="00DC149A">
      <w:pPr>
        <w:rPr>
          <w:sz w:val="22"/>
          <w:szCs w:val="22"/>
        </w:rPr>
      </w:pPr>
    </w:p>
    <w:p w:rsidR="00DC149A" w:rsidRPr="00376D60" w:rsidRDefault="00DC149A" w:rsidP="00DC149A">
      <w:pPr>
        <w:rPr>
          <w:sz w:val="22"/>
          <w:szCs w:val="22"/>
        </w:rPr>
      </w:pPr>
    </w:p>
    <w:p w:rsidR="00DC149A" w:rsidRDefault="00DC149A" w:rsidP="00DC149A">
      <w:pPr>
        <w:jc w:val="center"/>
      </w:pPr>
      <w:r>
        <w:t>Уважаемый Андрей Иванович!</w:t>
      </w:r>
    </w:p>
    <w:p w:rsidR="00DC149A" w:rsidRPr="00376D60" w:rsidRDefault="00DC149A" w:rsidP="00DC149A">
      <w:pPr>
        <w:jc w:val="center"/>
        <w:rPr>
          <w:sz w:val="22"/>
          <w:szCs w:val="22"/>
        </w:rPr>
      </w:pPr>
    </w:p>
    <w:p w:rsidR="00DC149A" w:rsidRDefault="00DC149A" w:rsidP="00DC149A">
      <w:pPr>
        <w:ind w:firstLine="720"/>
        <w:jc w:val="both"/>
        <w:rPr>
          <w:szCs w:val="28"/>
        </w:rPr>
      </w:pPr>
      <w:r>
        <w:t xml:space="preserve">В соответствии с частью 3 статьи 38 и частью 1 статьи 66 Устава Новосибирской области направляю для рассмотрения в первоочередном порядке проект закона Новосибирской области «О поправках к Уставу </w:t>
      </w:r>
      <w:r>
        <w:rPr>
          <w:szCs w:val="28"/>
        </w:rPr>
        <w:t>Новосибирской области».</w:t>
      </w:r>
    </w:p>
    <w:p w:rsidR="00DC149A" w:rsidRDefault="00DC149A" w:rsidP="00DC149A">
      <w:pPr>
        <w:pStyle w:val="a3"/>
        <w:spacing w:after="0"/>
        <w:ind w:firstLine="720"/>
        <w:jc w:val="both"/>
      </w:pPr>
      <w:r>
        <w:t xml:space="preserve">Представителем Губернатора Новосибирской области на всех стадиях рассмотрения указанного проекта закона назначена заместитель Председателя Правительства Новосибирской области – министр юстиции Новосибирской области Омелёхина Наталья Владимировна. </w:t>
      </w:r>
    </w:p>
    <w:p w:rsidR="00DC149A" w:rsidRDefault="00DC149A" w:rsidP="00DC149A">
      <w:pPr>
        <w:ind w:left="1620" w:hanging="1620"/>
        <w:jc w:val="both"/>
        <w:rPr>
          <w:szCs w:val="28"/>
        </w:rPr>
      </w:pPr>
    </w:p>
    <w:p w:rsidR="00DC149A" w:rsidRDefault="00DC149A" w:rsidP="00DC149A">
      <w:pPr>
        <w:ind w:left="1620" w:hanging="1620"/>
        <w:jc w:val="both"/>
        <w:rPr>
          <w:szCs w:val="28"/>
        </w:rPr>
      </w:pPr>
      <w:proofErr w:type="gramStart"/>
      <w:r>
        <w:rPr>
          <w:szCs w:val="28"/>
        </w:rPr>
        <w:t>Приложение:</w:t>
      </w:r>
      <w:r w:rsidRPr="00A76F76">
        <w:rPr>
          <w:sz w:val="22"/>
          <w:szCs w:val="22"/>
        </w:rPr>
        <w:t>  </w:t>
      </w:r>
      <w:r>
        <w:rPr>
          <w:szCs w:val="28"/>
        </w:rPr>
        <w:t>1</w:t>
      </w:r>
      <w:proofErr w:type="gramEnd"/>
      <w:r>
        <w:rPr>
          <w:szCs w:val="28"/>
        </w:rPr>
        <w:t>. Проект закона Новосибирской области на 2 л. в 1 экз.</w:t>
      </w:r>
    </w:p>
    <w:p w:rsidR="00DC149A" w:rsidRDefault="00DC149A" w:rsidP="00DC149A">
      <w:pPr>
        <w:ind w:left="1985" w:hanging="283"/>
        <w:jc w:val="both"/>
        <w:rPr>
          <w:szCs w:val="28"/>
        </w:rPr>
      </w:pPr>
      <w:r>
        <w:rPr>
          <w:szCs w:val="28"/>
        </w:rPr>
        <w:t>2. Пояснительная записка к проекту закона Новосибирской области на 1 л. в 1 экз.</w:t>
      </w:r>
    </w:p>
    <w:p w:rsidR="00DC149A" w:rsidRDefault="00DC149A" w:rsidP="00DC149A">
      <w:pPr>
        <w:ind w:left="1985" w:hanging="283"/>
        <w:jc w:val="both"/>
        <w:rPr>
          <w:szCs w:val="28"/>
        </w:rPr>
      </w:pPr>
      <w:r>
        <w:rPr>
          <w:szCs w:val="28"/>
        </w:rPr>
        <w:t xml:space="preserve">3. Финансово-экономическое обоснование к проекту закона Новосибирской области на 1 л. в 1 экз. </w:t>
      </w:r>
    </w:p>
    <w:p w:rsidR="00DC149A" w:rsidRPr="005964ED" w:rsidRDefault="00DC149A" w:rsidP="00DC149A">
      <w:pPr>
        <w:ind w:left="1985" w:hanging="283"/>
        <w:jc w:val="both"/>
        <w:rPr>
          <w:szCs w:val="28"/>
        </w:rPr>
      </w:pPr>
      <w:r w:rsidRPr="005964ED">
        <w:rPr>
          <w:szCs w:val="28"/>
        </w:rPr>
        <w:t xml:space="preserve">4. Перечень </w:t>
      </w:r>
      <w:r>
        <w:rPr>
          <w:szCs w:val="28"/>
        </w:rPr>
        <w:t>законов</w:t>
      </w:r>
      <w:r w:rsidRPr="005964ED">
        <w:rPr>
          <w:szCs w:val="28"/>
        </w:rPr>
        <w:t xml:space="preserve"> </w:t>
      </w:r>
      <w:r>
        <w:rPr>
          <w:szCs w:val="28"/>
        </w:rPr>
        <w:t xml:space="preserve">Новосибирской </w:t>
      </w:r>
      <w:r w:rsidRPr="005964ED">
        <w:rPr>
          <w:szCs w:val="28"/>
        </w:rPr>
        <w:t>области, подлежащих признанию утратившими си</w:t>
      </w:r>
      <w:r>
        <w:rPr>
          <w:szCs w:val="28"/>
        </w:rPr>
        <w:t>лу, приостановлению, изменению</w:t>
      </w:r>
      <w:r w:rsidRPr="005964ED">
        <w:rPr>
          <w:szCs w:val="28"/>
        </w:rPr>
        <w:t xml:space="preserve"> или принятию </w:t>
      </w:r>
      <w:r w:rsidRPr="009F3A27">
        <w:rPr>
          <w:szCs w:val="28"/>
        </w:rPr>
        <w:t xml:space="preserve">в связи с принятием закона </w:t>
      </w:r>
      <w:r>
        <w:rPr>
          <w:szCs w:val="28"/>
        </w:rPr>
        <w:t xml:space="preserve">Новосибирской области, на </w:t>
      </w:r>
      <w:smartTag w:uri="urn:schemas-microsoft-com:office:smarttags" w:element="metricconverter">
        <w:smartTagPr>
          <w:attr w:name="ProductID" w:val="1 л"/>
        </w:smartTagPr>
        <w:r>
          <w:rPr>
            <w:szCs w:val="28"/>
          </w:rPr>
          <w:t>1 л</w:t>
        </w:r>
      </w:smartTag>
      <w:r>
        <w:rPr>
          <w:szCs w:val="28"/>
        </w:rPr>
        <w:t xml:space="preserve">. в 1 экз. </w:t>
      </w:r>
    </w:p>
    <w:p w:rsidR="00DC149A" w:rsidRPr="00D41E64" w:rsidRDefault="00DC149A" w:rsidP="00DC149A">
      <w:pPr>
        <w:pStyle w:val="a5"/>
        <w:ind w:left="1985" w:hanging="284"/>
        <w:jc w:val="both"/>
        <w:rPr>
          <w:b w:val="0"/>
          <w:szCs w:val="28"/>
        </w:rPr>
      </w:pPr>
      <w:r w:rsidRPr="00D41E64">
        <w:rPr>
          <w:b w:val="0"/>
          <w:szCs w:val="28"/>
        </w:rPr>
        <w:t>5. Заключение постоянно действующ</w:t>
      </w:r>
      <w:r>
        <w:rPr>
          <w:b w:val="0"/>
          <w:szCs w:val="28"/>
        </w:rPr>
        <w:t>ей</w:t>
      </w:r>
      <w:r w:rsidRPr="00D41E64">
        <w:rPr>
          <w:b w:val="0"/>
          <w:szCs w:val="28"/>
        </w:rPr>
        <w:t xml:space="preserve"> рабоч</w:t>
      </w:r>
      <w:r>
        <w:rPr>
          <w:b w:val="0"/>
          <w:szCs w:val="28"/>
        </w:rPr>
        <w:t>ей</w:t>
      </w:r>
      <w:r w:rsidRPr="00D41E64">
        <w:rPr>
          <w:b w:val="0"/>
          <w:szCs w:val="28"/>
        </w:rPr>
        <w:t xml:space="preserve"> групп</w:t>
      </w:r>
      <w:r>
        <w:rPr>
          <w:b w:val="0"/>
          <w:szCs w:val="28"/>
        </w:rPr>
        <w:t>ы</w:t>
      </w:r>
      <w:r w:rsidRPr="00D41E64">
        <w:rPr>
          <w:b w:val="0"/>
          <w:szCs w:val="28"/>
        </w:rPr>
        <w:t xml:space="preserve"> по вопросам изменения Устава Новосибирской области</w:t>
      </w:r>
      <w:r w:rsidRPr="00D41E64">
        <w:rPr>
          <w:szCs w:val="28"/>
        </w:rPr>
        <w:t xml:space="preserve"> </w:t>
      </w:r>
      <w:r w:rsidRPr="00D41E64">
        <w:rPr>
          <w:b w:val="0"/>
          <w:szCs w:val="28"/>
        </w:rPr>
        <w:t xml:space="preserve">на </w:t>
      </w:r>
      <w:r>
        <w:rPr>
          <w:b w:val="0"/>
          <w:szCs w:val="28"/>
        </w:rPr>
        <w:t>1</w:t>
      </w:r>
      <w:r w:rsidRPr="00D41E64">
        <w:rPr>
          <w:b w:val="0"/>
          <w:szCs w:val="28"/>
        </w:rPr>
        <w:t xml:space="preserve"> л. в 1 экз.</w:t>
      </w:r>
    </w:p>
    <w:p w:rsidR="00DC149A" w:rsidRPr="00376D60" w:rsidRDefault="00DC149A" w:rsidP="00DC149A">
      <w:pPr>
        <w:ind w:left="1620" w:hanging="1620"/>
        <w:jc w:val="both"/>
        <w:rPr>
          <w:sz w:val="22"/>
          <w:szCs w:val="22"/>
        </w:rPr>
      </w:pPr>
    </w:p>
    <w:p w:rsidR="00DC149A" w:rsidRDefault="00DC149A" w:rsidP="00DC149A">
      <w:pPr>
        <w:ind w:left="1620" w:hanging="1620"/>
        <w:jc w:val="both"/>
        <w:rPr>
          <w:sz w:val="22"/>
          <w:szCs w:val="22"/>
        </w:rPr>
      </w:pPr>
    </w:p>
    <w:p w:rsidR="00CF65ED" w:rsidRDefault="00CF65ED" w:rsidP="00DC149A">
      <w:pPr>
        <w:ind w:left="1620" w:hanging="1620"/>
        <w:jc w:val="both"/>
        <w:rPr>
          <w:sz w:val="22"/>
          <w:szCs w:val="22"/>
        </w:rPr>
      </w:pPr>
    </w:p>
    <w:p w:rsidR="00DC149A" w:rsidRDefault="00DC149A" w:rsidP="00DC149A">
      <w:pPr>
        <w:ind w:left="1620" w:hanging="1620"/>
        <w:jc w:val="right"/>
        <w:rPr>
          <w:sz w:val="20"/>
          <w:szCs w:val="28"/>
        </w:rPr>
      </w:pPr>
      <w:r>
        <w:rPr>
          <w:szCs w:val="28"/>
        </w:rPr>
        <w:t>В.Ф. Городецкий</w:t>
      </w:r>
    </w:p>
    <w:p w:rsidR="00DC149A" w:rsidRDefault="00DC149A" w:rsidP="00DC149A">
      <w:pPr>
        <w:ind w:left="1620" w:hanging="1620"/>
        <w:jc w:val="both"/>
        <w:rPr>
          <w:sz w:val="20"/>
          <w:szCs w:val="28"/>
        </w:rPr>
      </w:pPr>
    </w:p>
    <w:p w:rsidR="00DC149A" w:rsidRDefault="00DC149A" w:rsidP="00DC149A">
      <w:pPr>
        <w:ind w:left="1620" w:hanging="1620"/>
        <w:jc w:val="both"/>
        <w:rPr>
          <w:sz w:val="20"/>
          <w:szCs w:val="28"/>
        </w:rPr>
      </w:pPr>
    </w:p>
    <w:p w:rsidR="00DC149A" w:rsidRDefault="00DC149A" w:rsidP="00DC149A">
      <w:pPr>
        <w:ind w:left="1620" w:hanging="1620"/>
        <w:jc w:val="both"/>
        <w:rPr>
          <w:sz w:val="20"/>
          <w:szCs w:val="28"/>
        </w:rPr>
      </w:pPr>
    </w:p>
    <w:p w:rsidR="007D491E" w:rsidRDefault="007D491E" w:rsidP="00DC149A">
      <w:pPr>
        <w:ind w:left="1620" w:hanging="1620"/>
        <w:jc w:val="both"/>
        <w:rPr>
          <w:sz w:val="20"/>
          <w:szCs w:val="28"/>
        </w:rPr>
      </w:pPr>
      <w:bookmarkStart w:id="0" w:name="_GoBack"/>
      <w:bookmarkEnd w:id="0"/>
    </w:p>
    <w:p w:rsidR="007D491E" w:rsidRDefault="007D491E" w:rsidP="00DC149A">
      <w:pPr>
        <w:ind w:left="1620" w:hanging="1620"/>
        <w:jc w:val="both"/>
        <w:rPr>
          <w:sz w:val="20"/>
          <w:szCs w:val="28"/>
        </w:rPr>
      </w:pPr>
    </w:p>
    <w:p w:rsidR="007D491E" w:rsidRDefault="007D491E" w:rsidP="00DC149A">
      <w:pPr>
        <w:ind w:left="1620" w:hanging="1620"/>
        <w:jc w:val="both"/>
        <w:rPr>
          <w:sz w:val="20"/>
          <w:szCs w:val="28"/>
        </w:rPr>
      </w:pPr>
    </w:p>
    <w:p w:rsidR="007D491E" w:rsidRDefault="007D491E" w:rsidP="00DC149A">
      <w:pPr>
        <w:ind w:left="1620" w:hanging="1620"/>
        <w:jc w:val="both"/>
        <w:rPr>
          <w:sz w:val="20"/>
          <w:szCs w:val="28"/>
        </w:rPr>
      </w:pPr>
    </w:p>
    <w:p w:rsidR="00DC149A" w:rsidRDefault="00DC149A" w:rsidP="00DC149A">
      <w:pPr>
        <w:ind w:left="1620" w:hanging="1620"/>
        <w:jc w:val="both"/>
        <w:rPr>
          <w:sz w:val="20"/>
          <w:szCs w:val="28"/>
        </w:rPr>
      </w:pPr>
    </w:p>
    <w:p w:rsidR="00DC149A" w:rsidRDefault="00DC149A" w:rsidP="00DC149A">
      <w:pPr>
        <w:ind w:left="1620" w:hanging="1620"/>
        <w:jc w:val="both"/>
        <w:rPr>
          <w:sz w:val="20"/>
          <w:szCs w:val="28"/>
        </w:rPr>
      </w:pPr>
      <w:r>
        <w:rPr>
          <w:sz w:val="20"/>
          <w:szCs w:val="28"/>
        </w:rPr>
        <w:t>Н.В. Омелёхина</w:t>
      </w:r>
    </w:p>
    <w:p w:rsidR="00DC149A" w:rsidRDefault="00DC149A" w:rsidP="00DC149A">
      <w:pPr>
        <w:ind w:left="1620" w:hanging="1620"/>
        <w:jc w:val="both"/>
        <w:rPr>
          <w:sz w:val="20"/>
        </w:rPr>
      </w:pPr>
      <w:r>
        <w:rPr>
          <w:sz w:val="20"/>
          <w:szCs w:val="28"/>
        </w:rPr>
        <w:t>210 15 86</w:t>
      </w:r>
    </w:p>
    <w:sectPr w:rsidR="00DC149A" w:rsidSect="000C24BA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89"/>
    <w:rsid w:val="000C24BA"/>
    <w:rsid w:val="001D1E89"/>
    <w:rsid w:val="007037B3"/>
    <w:rsid w:val="007D491E"/>
    <w:rsid w:val="00CF65ED"/>
    <w:rsid w:val="00DC149A"/>
    <w:rsid w:val="00E474AD"/>
    <w:rsid w:val="00FA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87A99-2360-4782-9D55-4AAEB1AE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49A"/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149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149A"/>
    <w:rPr>
      <w:rFonts w:eastAsia="Times New Roman" w:cs="Times New Roman"/>
      <w:szCs w:val="20"/>
      <w:lang w:eastAsia="ru-RU"/>
    </w:rPr>
  </w:style>
  <w:style w:type="paragraph" w:styleId="a3">
    <w:name w:val="Body Text"/>
    <w:basedOn w:val="a"/>
    <w:link w:val="a4"/>
    <w:rsid w:val="00DC149A"/>
    <w:pPr>
      <w:spacing w:after="120"/>
    </w:pPr>
  </w:style>
  <w:style w:type="character" w:customStyle="1" w:styleId="a4">
    <w:name w:val="Основной текст Знак"/>
    <w:basedOn w:val="a0"/>
    <w:link w:val="a3"/>
    <w:rsid w:val="00DC149A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DC149A"/>
    <w:pPr>
      <w:jc w:val="center"/>
    </w:pPr>
    <w:rPr>
      <w:b/>
      <w:szCs w:val="24"/>
    </w:rPr>
  </w:style>
  <w:style w:type="character" w:customStyle="1" w:styleId="a6">
    <w:name w:val="Название Знак"/>
    <w:basedOn w:val="a0"/>
    <w:link w:val="a5"/>
    <w:rsid w:val="00DC149A"/>
    <w:rPr>
      <w:rFonts w:eastAsia="Times New Roman" w:cs="Times New Roman"/>
      <w:b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49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49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Лебедев Сергей Александрович</cp:lastModifiedBy>
  <cp:revision>4</cp:revision>
  <cp:lastPrinted>2016-11-08T02:59:00Z</cp:lastPrinted>
  <dcterms:created xsi:type="dcterms:W3CDTF">2016-11-08T02:58:00Z</dcterms:created>
  <dcterms:modified xsi:type="dcterms:W3CDTF">2016-11-08T03:00:00Z</dcterms:modified>
</cp:coreProperties>
</file>